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5F" w:rsidRPr="00E9575F" w:rsidRDefault="00EC2D67" w:rsidP="00E957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2D67">
        <w:rPr>
          <w:rFonts w:ascii="Times New Roman" w:hAnsi="Times New Roman" w:cs="Times New Roman"/>
          <w:b/>
          <w:sz w:val="36"/>
          <w:szCs w:val="36"/>
          <w:lang w:val="en-US"/>
        </w:rPr>
        <w:t>Z</w:t>
      </w:r>
      <w:r w:rsidRPr="00EC2D67">
        <w:rPr>
          <w:rFonts w:ascii="Times New Roman" w:hAnsi="Times New Roman" w:cs="Times New Roman"/>
          <w:b/>
          <w:sz w:val="36"/>
          <w:szCs w:val="36"/>
        </w:rPr>
        <w:t>51002 Заварочный набор «Певчая птичка»</w:t>
      </w:r>
    </w:p>
    <w:p w:rsidR="00E9575F" w:rsidRPr="00E9575F" w:rsidRDefault="00CB2947" w:rsidP="00E957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Инструкция</w:t>
      </w:r>
    </w:p>
    <w:p w:rsidR="00EC2D67" w:rsidRDefault="00EC2D67"/>
    <w:p w:rsidR="00CB2947" w:rsidRDefault="00CB2947" w:rsidP="00D8571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200150" cy="947758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47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A3514">
        <w:t xml:space="preserve"> </w:t>
      </w:r>
      <w:r w:rsidRPr="00E9575F">
        <w:rPr>
          <w:rFonts w:ascii="Times New Roman" w:hAnsi="Times New Roman" w:cs="Times New Roman"/>
          <w:sz w:val="28"/>
          <w:szCs w:val="28"/>
        </w:rPr>
        <w:t>Вставьте батарейки типа</w:t>
      </w:r>
      <w:r w:rsidRPr="00E9575F">
        <w:rPr>
          <w:rFonts w:ascii="Times New Roman" w:eastAsia="Times New Roman" w:hAnsi="Times New Roman" w:cs="Times New Roman"/>
          <w:sz w:val="28"/>
          <w:szCs w:val="28"/>
        </w:rPr>
        <w:t xml:space="preserve"> 1,5 </w:t>
      </w:r>
      <w:r w:rsidRPr="00E9575F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E95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75F">
        <w:rPr>
          <w:rFonts w:ascii="Times New Roman" w:eastAsia="Times New Roman" w:hAnsi="Times New Roman" w:cs="Times New Roman"/>
          <w:sz w:val="28"/>
          <w:szCs w:val="28"/>
          <w:lang w:val="en-US"/>
        </w:rPr>
        <w:t>AAA</w:t>
      </w:r>
      <w:r w:rsidRPr="00E95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75F">
        <w:rPr>
          <w:rFonts w:ascii="Times New Roman" w:eastAsia="Times New Roman" w:hAnsi="Times New Roman" w:cs="Times New Roman"/>
          <w:sz w:val="28"/>
          <w:szCs w:val="28"/>
          <w:lang w:val="en-US"/>
        </w:rPr>
        <w:t>LR</w:t>
      </w:r>
      <w:r w:rsidRPr="00E9575F">
        <w:rPr>
          <w:rFonts w:ascii="Times New Roman" w:eastAsia="Times New Roman" w:hAnsi="Times New Roman" w:cs="Times New Roman"/>
          <w:sz w:val="28"/>
          <w:szCs w:val="28"/>
        </w:rPr>
        <w:t>3 в отделение для батареек</w:t>
      </w:r>
      <w:r w:rsidR="00E9575F" w:rsidRPr="00E9575F">
        <w:rPr>
          <w:rFonts w:ascii="Times New Roman" w:eastAsia="Times New Roman" w:hAnsi="Times New Roman" w:cs="Times New Roman"/>
          <w:sz w:val="28"/>
          <w:szCs w:val="28"/>
        </w:rPr>
        <w:t xml:space="preserve">. Пожалуйста, </w:t>
      </w:r>
      <w:r w:rsidR="00E9575F">
        <w:rPr>
          <w:rFonts w:ascii="Times New Roman" w:eastAsia="Times New Roman" w:hAnsi="Times New Roman" w:cs="Times New Roman"/>
          <w:sz w:val="28"/>
          <w:szCs w:val="28"/>
        </w:rPr>
        <w:t>следуйте изображению на картинке. При неправильной установке батареек изделие не будет работать.</w:t>
      </w:r>
    </w:p>
    <w:p w:rsidR="00CB2947" w:rsidRDefault="00D85716" w:rsidP="00D85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9675" cy="1030250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Чтобы включить изделие, нажмите на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ON</w:t>
      </w:r>
      <w:r w:rsidRPr="00D857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5716" w:rsidRPr="00D85716" w:rsidRDefault="00D85716" w:rsidP="00CB2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947" w:rsidRDefault="00D85716" w:rsidP="00CB2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9675" cy="1044200"/>
            <wp:effectExtent l="19050" t="0" r="952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5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Вставьте аксессуар для «сбора» капель от чая.</w:t>
      </w:r>
    </w:p>
    <w:p w:rsidR="00D85716" w:rsidRDefault="00D85716" w:rsidP="00CB2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5716" w:rsidRDefault="00D85716" w:rsidP="00CB2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09700" cy="949161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49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Вставьте чайное сито.</w:t>
      </w:r>
    </w:p>
    <w:p w:rsidR="00CB2947" w:rsidRPr="00CB2947" w:rsidRDefault="00CB2947" w:rsidP="00CB2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947" w:rsidRPr="00D85716" w:rsidRDefault="00D85716" w:rsidP="00D85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4475" cy="1193763"/>
            <wp:effectExtent l="19050" t="0" r="9525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025" cy="1200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5716">
        <w:rPr>
          <w:rFonts w:ascii="Times New Roman" w:hAnsi="Times New Roman" w:cs="Times New Roman"/>
          <w:sz w:val="28"/>
          <w:szCs w:val="28"/>
        </w:rPr>
        <w:t xml:space="preserve">Весь процесс заварки (когда птичка находится вне клетки) будет сопровождаться мелодичным щебетанием, </w:t>
      </w:r>
      <w:r w:rsidR="006A3514">
        <w:rPr>
          <w:rFonts w:ascii="Times New Roman" w:hAnsi="Times New Roman" w:cs="Times New Roman"/>
          <w:sz w:val="28"/>
          <w:szCs w:val="28"/>
        </w:rPr>
        <w:t xml:space="preserve">щебетание прекратится, </w:t>
      </w:r>
      <w:r w:rsidRPr="00D85716">
        <w:rPr>
          <w:rFonts w:ascii="Times New Roman" w:hAnsi="Times New Roman" w:cs="Times New Roman"/>
          <w:sz w:val="28"/>
          <w:szCs w:val="28"/>
        </w:rPr>
        <w:t xml:space="preserve">когда Вы вернете птичку </w:t>
      </w:r>
      <w:r>
        <w:rPr>
          <w:rFonts w:ascii="Times New Roman" w:hAnsi="Times New Roman" w:cs="Times New Roman"/>
          <w:sz w:val="28"/>
          <w:szCs w:val="28"/>
        </w:rPr>
        <w:t>в "домик".</w:t>
      </w:r>
    </w:p>
    <w:p w:rsidR="00CB2947" w:rsidRPr="00D85716" w:rsidRDefault="00CB2947" w:rsidP="00CB2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0EF7" w:rsidRPr="00D85716" w:rsidRDefault="003A0EF7">
      <w:pPr>
        <w:rPr>
          <w:sz w:val="28"/>
          <w:szCs w:val="28"/>
        </w:rPr>
      </w:pPr>
    </w:p>
    <w:p w:rsidR="00037FCC" w:rsidRPr="00D85716" w:rsidRDefault="00037FCC" w:rsidP="00037FCC">
      <w:pPr>
        <w:rPr>
          <w:rFonts w:ascii="Times New Roman" w:hAnsi="Times New Roman" w:cs="Times New Roman"/>
          <w:b/>
          <w:sz w:val="28"/>
          <w:szCs w:val="28"/>
        </w:rPr>
      </w:pPr>
    </w:p>
    <w:sectPr w:rsidR="00037FCC" w:rsidRPr="00D85716" w:rsidSect="0022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2D67"/>
    <w:rsid w:val="00037FCC"/>
    <w:rsid w:val="000556F6"/>
    <w:rsid w:val="00056E67"/>
    <w:rsid w:val="00227E95"/>
    <w:rsid w:val="003A0EF7"/>
    <w:rsid w:val="004A7312"/>
    <w:rsid w:val="006A3514"/>
    <w:rsid w:val="008C3198"/>
    <w:rsid w:val="008F4726"/>
    <w:rsid w:val="00A422B3"/>
    <w:rsid w:val="00AC3CEB"/>
    <w:rsid w:val="00AF202A"/>
    <w:rsid w:val="00CB2947"/>
    <w:rsid w:val="00D85716"/>
    <w:rsid w:val="00E9575F"/>
    <w:rsid w:val="00EC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D6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C2D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8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ZNAKIV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tzavodchikova</dc:creator>
  <cp:keywords/>
  <dc:description/>
  <cp:lastModifiedBy>tzavodchikova</cp:lastModifiedBy>
  <cp:revision>4</cp:revision>
  <dcterms:created xsi:type="dcterms:W3CDTF">2014-09-15T11:09:00Z</dcterms:created>
  <dcterms:modified xsi:type="dcterms:W3CDTF">2014-09-19T07:50:00Z</dcterms:modified>
</cp:coreProperties>
</file>